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New client onboarding for an agency or consultancy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12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Replace the onboarding request in step 3 with your actual list of required access, assets, and contacts.
- Adjust the invoicing point in step 2 to match your standard terms, whether that is on signature, on kickoff, or in arrears.
- If you white-label deliverables for clients, add the branding setup as an explicit step rather than assuming it.
- Set the escalation window in step 5 to whatever your delivery model can actually absorb.
Suggested review cadence: Twice yearly, and after any engagement where onboarding went badly. A post-mortem on a bad onboarding is the best source of edits to this document.
Source: https://sendabrief.com/templates/new-client-onboarding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 client returns a signed contract or statement of work.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12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Account Manager: Account Manager confirms the signed contract is countersigned and filed, and records the agreed scope, fee, and start date in the client record.</w:t>
      </w:r>
      <w:r>
        <w:rPr>
          <w:color w:val="64748B"/>
          <w:sz w:val="16"/>
          <w:szCs w:val="16"/>
        </w:rPr>
        <w:t xml:space="preserve">   [Within one working day of receipt]</w:t>
      </w:r>
    </w:p>
    <w:p>
      <w:pPr>
        <w:spacing w:after="100"/>
      </w:pPr>
      <w:r>
        <w:rPr>
          <w:b/>
          <w:bCs/>
        </w:rPr>
        <w:t xml:space="preserve">Account Manager</w:t>
      </w:r>
      <w:r>
        <w:t xml:space="preserve">: Account Manager confirms the signed contract is countersigned and filed, and records the agreed scope, fee, and start date in the client record.</w:t>
      </w:r>
    </w:p>
    <w:p>
      <w:pPr>
        <w:spacing w:after="100"/>
      </w:pPr>
      <w:r>
        <w:t xml:space="preserve">Do not begin any work before this step is complete. Starting early is the most common cause of unpaid scope on a first engagement.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Finance: Finance creates the client billing record and issues the first invoice per the contract terms.</w:t>
      </w:r>
    </w:p>
    <w:p>
      <w:pPr>
        <w:spacing w:after="100"/>
      </w:pPr>
      <w:r>
        <w:rPr>
          <w:b/>
          <w:bCs/>
        </w:rPr>
        <w:t xml:space="preserve">Finance</w:t>
      </w:r>
      <w:r>
        <w:t xml:space="preserve">: Finance creates the client billing record and issues the first invoice per the contract terms.</w:t>
      </w:r>
    </w:p>
    <w:p>
      <w:pPr>
        <w:spacing w:after="100"/>
      </w:pPr>
      <w:r>
        <w:t xml:space="preserve">Collect purchase order requirements and the correct invoicing email now. Discovering a PO requirement at payment time delays cash by a full billing cycle.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Account Manager: Account Manager sends the onboarding request covering everything needed to begin: access, brand assets, named contacts, and the approval chain.</w:t>
      </w:r>
    </w:p>
    <w:p>
      <w:pPr>
        <w:spacing w:after="100"/>
      </w:pPr>
      <w:r>
        <w:rPr>
          <w:b/>
          <w:bCs/>
        </w:rPr>
        <w:t xml:space="preserve">Account Manager</w:t>
      </w:r>
      <w:r>
        <w:t xml:space="preserve">: Account Manager sends the onboarding request covering everything needed to begin: access, brand assets, named contacts, and the approval chain.</w:t>
      </w:r>
    </w:p>
    <w:p>
      <w:pPr>
        <w:spacing w:after="100"/>
      </w:pPr>
      <w:r>
        <w:t xml:space="preserve">One consolidated request with a deadline, not a series of separate asks. State explicitly what cannot start until each item arrives.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Account Manager: Account Manager checks whether all requested items have been received by the stated deadline.</w:t>
      </w:r>
    </w:p>
    <w:p>
      <w:pPr>
        <w:spacing w:after="100"/>
      </w:pPr>
      <w:r>
        <w:rPr>
          <w:b/>
          <w:bCs/>
        </w:rPr>
        <w:t xml:space="preserve">Account Manager</w:t>
      </w:r>
      <w:r>
        <w:t xml:space="preserve">: Account Manager checks whether all requested items have been received by the stated deadline.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All received: Go to step 6: Delivery Lead: Delivery Lead reviews the scope and produces a delivery plan with milestone dates.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Items missing: Go to step 5: Account Manager: Account Manager notifies the client in writing which items are outstanding and what the delivery impact is, then returns to the check.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Account Manager: Account Manager notifies the client in writing which items are outstanding and what the delivery impact is, then returns to the check.</w:t>
      </w:r>
    </w:p>
    <w:p>
      <w:pPr>
        <w:spacing w:after="100"/>
      </w:pPr>
      <w:r>
        <w:rPr>
          <w:b/>
          <w:bCs/>
        </w:rPr>
        <w:t xml:space="preserve">Account Manager</w:t>
      </w:r>
      <w:r>
        <w:t xml:space="preserve">: Account Manager notifies the client in writing which items are outstanding and what the delivery impact is, then returns to the check.</w:t>
      </w:r>
    </w:p>
    <w:p>
      <w:pPr>
        <w:spacing w:after="100"/>
      </w:pPr>
      <w:r>
        <w:t xml:space="preserve">Written, and naming the specific consequence. This is what protects the timeline later, and it needs to exist before the deadline slips rather than after.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Items now received: Go to step 6: Delivery Lead: Delivery Lead reviews the scope and produces a delivery plan with milestone dates.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Still outstanding after one week: Go to step 12: Account Manager: Account Manager escalates internally to agree whether to proceed on a reduced scope, pause, or formally revise the timeline.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Delivery Lead: Delivery Lead reviews the scope and produces a delivery plan with milestone dates.</w:t>
      </w:r>
    </w:p>
    <w:p>
      <w:pPr>
        <w:spacing w:after="100"/>
      </w:pPr>
      <w:r>
        <w:rPr>
          <w:b/>
          <w:bCs/>
        </w:rPr>
        <w:t xml:space="preserve">Delivery Lead</w:t>
      </w:r>
      <w:r>
        <w:t xml:space="preserve">: Delivery Lead reviews the scope and produces a delivery plan with milestone dates.</w:t>
      </w:r>
    </w:p>
    <w:p>
      <w:pPr>
        <w:spacing w:after="100"/>
      </w:pPr>
      <w:r>
        <w:t xml:space="preserve">Flag any part of the signed scope that is not deliverable as written, now rather than at the first milestone.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Account Manager: Account Manager schedules the kickoff with every required decision-maker on the invitation.</w:t>
      </w:r>
      <w:r>
        <w:rPr>
          <w:color w:val="64748B"/>
          <w:sz w:val="16"/>
          <w:szCs w:val="16"/>
        </w:rPr>
        <w:t xml:space="preserve">   [Within five working days of the signed contract]</w:t>
      </w:r>
    </w:p>
    <w:p>
      <w:pPr>
        <w:spacing w:after="100"/>
      </w:pPr>
      <w:r>
        <w:rPr>
          <w:b/>
          <w:bCs/>
        </w:rPr>
        <w:t xml:space="preserve">Account Manager</w:t>
      </w:r>
      <w:r>
        <w:t xml:space="preserve">: Account Manager schedules the kickoff with every required decision-maker on the invitation.</w:t>
      </w:r>
    </w:p>
    <w:p>
      <w:pPr>
        <w:spacing w:after="100"/>
      </w:pPr>
      <w:r>
        <w:t xml:space="preserve">A kickoff without the person who approves work is a meeting you will hold twice.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Delivery Lead: Delivery Lead runs the kickoff, walking through scope, milestones, the approval process, and who to contact for what.</w:t>
      </w:r>
    </w:p>
    <w:p>
      <w:pPr>
        <w:spacing w:after="100"/>
      </w:pPr>
      <w:r>
        <w:rPr>
          <w:b/>
          <w:bCs/>
        </w:rPr>
        <w:t xml:space="preserve">Delivery Lead</w:t>
      </w:r>
      <w:r>
        <w:t xml:space="preserve">: Delivery Lead runs the kickoff, walking through scope, milestones, the approval process, and who to contact for what.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Account Manager: Account Manager circulates written notes confirming what was agreed, including anything that changed during the kickoff.</w:t>
      </w:r>
      <w:r>
        <w:rPr>
          <w:color w:val="64748B"/>
          <w:sz w:val="16"/>
          <w:szCs w:val="16"/>
        </w:rPr>
        <w:t xml:space="preserve">   [Within one working day of the kickoff]</w:t>
      </w:r>
    </w:p>
    <w:p>
      <w:pPr>
        <w:spacing w:after="100"/>
      </w:pPr>
      <w:r>
        <w:rPr>
          <w:b/>
          <w:bCs/>
        </w:rPr>
        <w:t xml:space="preserve">Account Manager</w:t>
      </w:r>
      <w:r>
        <w:t xml:space="preserve">: Account Manager circulates written notes confirming what was agreed, including anything that changed during the kickoff.</w:t>
      </w:r>
    </w:p>
    <w:p>
      <w:pPr>
        <w:spacing w:after="100"/>
      </w:pPr>
      <w:r>
        <w:t xml:space="preserve">Scope changes agreed verbally in a kickoff and never written down are the single biggest source of later disputes.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Delivery Lead: Delivery Lead confirms the team has the access and assets needed and begins the first milestone.</w:t>
      </w:r>
    </w:p>
    <w:p>
      <w:pPr>
        <w:spacing w:after="100"/>
      </w:pPr>
      <w:r>
        <w:rPr>
          <w:b/>
          <w:bCs/>
        </w:rPr>
        <w:t xml:space="preserve">Delivery Lead</w:t>
      </w:r>
      <w:r>
        <w:t xml:space="preserve">: Delivery Lead confirms the team has the access and assets needed and begins the first milestone.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Account Manager: Account Manager holds a check-in at the two-week mark to confirm the client is satisfied with communication and pace.</w:t>
      </w:r>
      <w:r>
        <w:rPr>
          <w:color w:val="64748B"/>
          <w:sz w:val="16"/>
          <w:szCs w:val="16"/>
        </w:rPr>
        <w:t xml:space="preserve">   [Two weeks after work begins]</w:t>
      </w:r>
    </w:p>
    <w:p>
      <w:pPr>
        <w:spacing w:after="100"/>
      </w:pPr>
      <w:r>
        <w:rPr>
          <w:b/>
          <w:bCs/>
        </w:rPr>
        <w:t xml:space="preserve">Account Manager</w:t>
      </w:r>
      <w:r>
        <w:t xml:space="preserve">: Account Manager holds a check-in at the two-week mark to confirm the client is satisfied with communication and pace.</w:t>
      </w:r>
    </w:p>
    <w:p>
      <w:pPr>
        <w:spacing w:after="100"/>
      </w:pPr>
      <w:r>
        <w:t xml:space="preserve">Early enough to fix a mismatch in expectations while it is still cheap.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On track: Ends the procedure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Concerns raised: Go to step 6: Delivery Lead: Delivery Lead reviews the scope and produces a delivery plan with milestone dates.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12. </w:t>
      </w:r>
      <w:r>
        <w:rPr>
          <w:b/>
          <w:bCs/>
          <w:sz w:val="24"/>
          <w:szCs w:val="24"/>
        </w:rPr>
        <w:t xml:space="preserve">Account Manager: Account Manager escalates internally to agree whether to proceed on a reduced scope, pause, or formally revise the timeline.</w:t>
      </w:r>
    </w:p>
    <w:p>
      <w:pPr>
        <w:spacing w:after="100"/>
      </w:pPr>
      <w:r>
        <w:rPr>
          <w:b/>
          <w:bCs/>
        </w:rPr>
        <w:t xml:space="preserve">Account Manager</w:t>
      </w:r>
      <w:r>
        <w:t xml:space="preserve">: Account Manager escalates internally to agree whether to proceed on a reduced scope, pause, or formally revise the timeline.</w:t>
      </w:r>
    </w:p>
    <w:p>
      <w:pPr>
        <w:spacing w:after="100"/>
      </w:pPr>
      <w:r>
        <w:t xml:space="preserve">Reached when onboarding items are still outstanding a week past the deadline. The decision needs an owner rather than being allowed to drift.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Proceed on reduced scope: Go to step 6: Delivery Lead: Delivery Lead reviews the scope and produces a delivery plan with milestone dates.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Pause until items received: Go to step 5: Account Manager: Account Manager notifies the client in writing which items are outstanding and what the delivery impact is, then returns to the check.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Account Manager  ·  Delivery Lead  ·  Finance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2026-08-07T22:13:28.130Z</dcterms:created>
  <dcterms:modified xsi:type="dcterms:W3CDTF">2026-08-07T22:13:28.130Z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